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190E7" w14:textId="577C9979" w:rsidR="009A2A2B" w:rsidRDefault="009A2A2B">
      <w:r>
        <w:rPr>
          <w:noProof/>
        </w:rPr>
        <w:drawing>
          <wp:inline distT="0" distB="0" distL="0" distR="0" wp14:anchorId="621899C9" wp14:editId="7D6939A8">
            <wp:extent cx="9293207" cy="6319157"/>
            <wp:effectExtent l="0" t="0" r="3810" b="5715"/>
            <wp:docPr id="245875830" name="Picture 2" descr="Map showing Stoke proposed Neighbourhood Area. Area covers Lower Stoke Village, Middle Stoke and Upper Stoke Hamlets, alongside the surrounding farm areas up to boundaries with Allhallows, Higher Halstow, isle of Grain, St. Mary Hoo and Hoo Werburgh Par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75830" name="Picture 2" descr="Map showing Stoke proposed Neighbourhood Area. Area covers Lower Stoke Village, Middle Stoke and Upper Stoke Hamlets, alongside the surrounding farm areas up to boundaries with Allhallows, Higher Halstow, isle of Grain, St. Mary Hoo and Hoo Werburgh Parishes."/>
                    <pic:cNvPicPr/>
                  </pic:nvPicPr>
                  <pic:blipFill>
                    <a:blip r:embed="rId4" cstate="print">
                      <a:extLst>
                        <a:ext uri="{28A0092B-C50C-407E-A947-70E740481C1C}">
                          <a14:useLocalDpi xmlns:a14="http://schemas.microsoft.com/office/drawing/2010/main" val="0"/>
                        </a:ext>
                      </a:extLst>
                    </a:blip>
                    <a:stretch>
                      <a:fillRect/>
                    </a:stretch>
                  </pic:blipFill>
                  <pic:spPr>
                    <a:xfrm>
                      <a:off x="0" y="0"/>
                      <a:ext cx="9303225" cy="6325969"/>
                    </a:xfrm>
                    <a:prstGeom prst="rect">
                      <a:avLst/>
                    </a:prstGeom>
                  </pic:spPr>
                </pic:pic>
              </a:graphicData>
            </a:graphic>
          </wp:inline>
        </w:drawing>
      </w:r>
    </w:p>
    <w:sectPr w:rsidR="009A2A2B" w:rsidSect="009A2A2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A2B"/>
    <w:rsid w:val="009A2A2B"/>
    <w:rsid w:val="00F15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684FC"/>
  <w15:chartTrackingRefBased/>
  <w15:docId w15:val="{40429365-0AC0-4EDD-9534-3C7C536AA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2A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2A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2A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2A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2A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2A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2A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2A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2A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2A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2A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2A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2A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2A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2A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2A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2A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2A2B"/>
    <w:rPr>
      <w:rFonts w:eastAsiaTheme="majorEastAsia" w:cstheme="majorBidi"/>
      <w:color w:val="272727" w:themeColor="text1" w:themeTint="D8"/>
    </w:rPr>
  </w:style>
  <w:style w:type="paragraph" w:styleId="Title">
    <w:name w:val="Title"/>
    <w:basedOn w:val="Normal"/>
    <w:next w:val="Normal"/>
    <w:link w:val="TitleChar"/>
    <w:uiPriority w:val="10"/>
    <w:qFormat/>
    <w:rsid w:val="009A2A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2A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2A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2A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2A2B"/>
    <w:pPr>
      <w:spacing w:before="160"/>
      <w:jc w:val="center"/>
    </w:pPr>
    <w:rPr>
      <w:i/>
      <w:iCs/>
      <w:color w:val="404040" w:themeColor="text1" w:themeTint="BF"/>
    </w:rPr>
  </w:style>
  <w:style w:type="character" w:customStyle="1" w:styleId="QuoteChar">
    <w:name w:val="Quote Char"/>
    <w:basedOn w:val="DefaultParagraphFont"/>
    <w:link w:val="Quote"/>
    <w:uiPriority w:val="29"/>
    <w:rsid w:val="009A2A2B"/>
    <w:rPr>
      <w:i/>
      <w:iCs/>
      <w:color w:val="404040" w:themeColor="text1" w:themeTint="BF"/>
    </w:rPr>
  </w:style>
  <w:style w:type="paragraph" w:styleId="ListParagraph">
    <w:name w:val="List Paragraph"/>
    <w:basedOn w:val="Normal"/>
    <w:uiPriority w:val="34"/>
    <w:qFormat/>
    <w:rsid w:val="009A2A2B"/>
    <w:pPr>
      <w:ind w:left="720"/>
      <w:contextualSpacing/>
    </w:pPr>
  </w:style>
  <w:style w:type="character" w:styleId="IntenseEmphasis">
    <w:name w:val="Intense Emphasis"/>
    <w:basedOn w:val="DefaultParagraphFont"/>
    <w:uiPriority w:val="21"/>
    <w:qFormat/>
    <w:rsid w:val="009A2A2B"/>
    <w:rPr>
      <w:i/>
      <w:iCs/>
      <w:color w:val="0F4761" w:themeColor="accent1" w:themeShade="BF"/>
    </w:rPr>
  </w:style>
  <w:style w:type="paragraph" w:styleId="IntenseQuote">
    <w:name w:val="Intense Quote"/>
    <w:basedOn w:val="Normal"/>
    <w:next w:val="Normal"/>
    <w:link w:val="IntenseQuoteChar"/>
    <w:uiPriority w:val="30"/>
    <w:qFormat/>
    <w:rsid w:val="009A2A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2A2B"/>
    <w:rPr>
      <w:i/>
      <w:iCs/>
      <w:color w:val="0F4761" w:themeColor="accent1" w:themeShade="BF"/>
    </w:rPr>
  </w:style>
  <w:style w:type="character" w:styleId="IntenseReference">
    <w:name w:val="Intense Reference"/>
    <w:basedOn w:val="DefaultParagraphFont"/>
    <w:uiPriority w:val="32"/>
    <w:qFormat/>
    <w:rsid w:val="009A2A2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14</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maskell, skye</dc:creator>
  <cp:keywords/>
  <dc:description/>
  <cp:lastModifiedBy>maskell, skye</cp:lastModifiedBy>
  <cp:revision>1</cp:revision>
  <dcterms:created xsi:type="dcterms:W3CDTF">2024-05-30T13:36:00Z</dcterms:created>
  <dcterms:modified xsi:type="dcterms:W3CDTF">2024-05-30T13:50:00Z</dcterms:modified>
</cp:coreProperties>
</file>